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7C" w:rsidRPr="002E4291" w:rsidRDefault="00CF0CA1">
      <w:pPr>
        <w:spacing w:line="240" w:lineRule="auto"/>
        <w:jc w:val="center"/>
        <w:rPr>
          <w:rFonts w:ascii="Arial" w:hAnsi="Arial" w:cs="Arial"/>
          <w:b/>
          <w:szCs w:val="22"/>
        </w:rPr>
      </w:pPr>
      <w:bookmarkStart w:id="0" w:name="_gjdgxs"/>
      <w:bookmarkEnd w:id="0"/>
      <w:proofErr w:type="spellStart"/>
      <w:r w:rsidRPr="002E4291">
        <w:rPr>
          <w:rFonts w:ascii="Arial" w:hAnsi="Arial" w:cs="Arial"/>
          <w:b/>
          <w:szCs w:val="22"/>
        </w:rPr>
        <w:t>Инфоповод</w:t>
      </w:r>
      <w:proofErr w:type="spellEnd"/>
      <w:r w:rsidRPr="002E4291">
        <w:rPr>
          <w:rFonts w:ascii="Arial" w:hAnsi="Arial" w:cs="Arial"/>
          <w:b/>
          <w:szCs w:val="22"/>
        </w:rPr>
        <w:t xml:space="preserve"> ЦОПП Курганской области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7"/>
        <w:gridCol w:w="8249"/>
      </w:tblGrid>
      <w:tr w:rsidR="00AD187C" w:rsidRPr="002E4291">
        <w:trPr>
          <w:trHeight w:val="543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2E4291" w:rsidRDefault="00CF0CA1">
            <w:pPr>
              <w:rPr>
                <w:rFonts w:ascii="Arial" w:hAnsi="Arial" w:cs="Arial"/>
                <w:szCs w:val="22"/>
              </w:rPr>
            </w:pPr>
            <w:r w:rsidRPr="002E4291">
              <w:rPr>
                <w:rFonts w:ascii="Arial" w:hAnsi="Arial" w:cs="Arial"/>
                <w:szCs w:val="22"/>
              </w:rPr>
              <w:t>Текст публикации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7C" w:rsidRPr="00F05392" w:rsidRDefault="002A5B92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F05392">
              <w:rPr>
                <w:rFonts w:ascii="Arial" w:hAnsi="Arial" w:cs="Arial"/>
                <w:color w:val="auto"/>
                <w:szCs w:val="22"/>
              </w:rPr>
              <w:t xml:space="preserve">    </w:t>
            </w:r>
            <w:r w:rsidR="002E4291" w:rsidRPr="00F05392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="00F05392" w:rsidRPr="00F05392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="00F05392" w:rsidRPr="00F05392">
              <w:rPr>
                <w:rFonts w:ascii="Arial" w:hAnsi="Arial" w:cs="Arial"/>
                <w:color w:val="000000" w:themeColor="text1"/>
                <w:szCs w:val="22"/>
              </w:rPr>
              <w:t>5 апреля</w:t>
            </w:r>
            <w:r w:rsidR="00CF0CA1" w:rsidRPr="00F05392">
              <w:rPr>
                <w:rFonts w:ascii="Arial" w:hAnsi="Arial" w:cs="Arial"/>
                <w:color w:val="000000" w:themeColor="text1"/>
                <w:szCs w:val="22"/>
              </w:rPr>
              <w:t xml:space="preserve"> Центр опережающей профессиональной подготовки Курганской области </w:t>
            </w:r>
            <w:r w:rsidRPr="00F05392">
              <w:rPr>
                <w:rFonts w:ascii="Arial" w:hAnsi="Arial" w:cs="Arial"/>
                <w:color w:val="000000" w:themeColor="text1"/>
                <w:szCs w:val="22"/>
              </w:rPr>
              <w:t>распахнул свои двери для</w:t>
            </w:r>
            <w:r w:rsidR="00F05392" w:rsidRPr="00F05392">
              <w:rPr>
                <w:rFonts w:ascii="Arial" w:hAnsi="Arial" w:cs="Arial"/>
                <w:color w:val="000000" w:themeColor="text1"/>
                <w:szCs w:val="22"/>
              </w:rPr>
              <w:t xml:space="preserve"> обучающихся </w:t>
            </w:r>
            <w:r w:rsidR="00F05392" w:rsidRP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 xml:space="preserve">МКОУ </w:t>
            </w:r>
            <w:r w:rsid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«</w:t>
            </w:r>
            <w:proofErr w:type="spellStart"/>
            <w:r w:rsidR="00F05392" w:rsidRPr="00F05392">
              <w:rPr>
                <w:rFonts w:ascii="Arial" w:hAnsi="Arial" w:cs="Arial"/>
                <w:bCs/>
                <w:color w:val="000000" w:themeColor="text1"/>
                <w:szCs w:val="22"/>
                <w:shd w:val="clear" w:color="auto" w:fill="FFFFFF"/>
              </w:rPr>
              <w:t>Новосидоровская</w:t>
            </w:r>
            <w:proofErr w:type="spellEnd"/>
            <w:r w:rsidR="00F05392" w:rsidRP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 </w:t>
            </w:r>
            <w:r w:rsidR="00F05392" w:rsidRPr="00F05392">
              <w:rPr>
                <w:rFonts w:ascii="Arial" w:hAnsi="Arial" w:cs="Arial"/>
                <w:bCs/>
                <w:color w:val="000000" w:themeColor="text1"/>
                <w:szCs w:val="22"/>
                <w:shd w:val="clear" w:color="auto" w:fill="FFFFFF"/>
              </w:rPr>
              <w:t>средняя</w:t>
            </w:r>
            <w:r w:rsidR="00F05392" w:rsidRP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 </w:t>
            </w:r>
            <w:r w:rsidR="00F05392" w:rsidRPr="00F05392">
              <w:rPr>
                <w:rFonts w:ascii="Arial" w:hAnsi="Arial" w:cs="Arial"/>
                <w:bCs/>
                <w:color w:val="000000" w:themeColor="text1"/>
                <w:szCs w:val="22"/>
                <w:shd w:val="clear" w:color="auto" w:fill="FFFFFF"/>
              </w:rPr>
              <w:t>общеобразовательная</w:t>
            </w:r>
            <w:r w:rsidR="00F05392" w:rsidRP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 </w:t>
            </w:r>
            <w:r w:rsidR="00F05392" w:rsidRPr="00F05392">
              <w:rPr>
                <w:rFonts w:ascii="Arial" w:hAnsi="Arial" w:cs="Arial"/>
                <w:bCs/>
                <w:color w:val="000000" w:themeColor="text1"/>
                <w:szCs w:val="22"/>
                <w:shd w:val="clear" w:color="auto" w:fill="FFFFFF"/>
              </w:rPr>
              <w:t>школа</w:t>
            </w:r>
            <w:r w:rsidR="00F05392" w:rsidRP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 имени 25 героев 12 пограничной заставы</w:t>
            </w:r>
            <w:r w:rsid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» (</w:t>
            </w:r>
            <w:proofErr w:type="spellStart"/>
            <w:r w:rsid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Кетовский</w:t>
            </w:r>
            <w:proofErr w:type="spellEnd"/>
            <w:r w:rsid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 xml:space="preserve"> район)</w:t>
            </w:r>
            <w:r w:rsidRPr="00F05392">
              <w:rPr>
                <w:rFonts w:ascii="Arial" w:hAnsi="Arial" w:cs="Arial"/>
                <w:color w:val="000000" w:themeColor="text1"/>
                <w:szCs w:val="22"/>
              </w:rPr>
              <w:t xml:space="preserve">. Для старшеклассников была </w:t>
            </w:r>
            <w:r w:rsidR="00F05392">
              <w:rPr>
                <w:rFonts w:ascii="Arial" w:hAnsi="Arial" w:cs="Arial"/>
                <w:color w:val="000000" w:themeColor="text1"/>
                <w:szCs w:val="22"/>
              </w:rPr>
              <w:t>проведена экскурсия по Центру и</w:t>
            </w:r>
            <w:r w:rsidRPr="00F05392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F05392">
              <w:rPr>
                <w:rFonts w:ascii="Arial" w:hAnsi="Arial" w:cs="Arial"/>
                <w:color w:val="000000" w:themeColor="text1"/>
                <w:szCs w:val="22"/>
              </w:rPr>
              <w:t>профориентационная</w:t>
            </w:r>
            <w:proofErr w:type="spellEnd"/>
            <w:r w:rsidRPr="00F05392">
              <w:rPr>
                <w:rFonts w:ascii="Arial" w:hAnsi="Arial" w:cs="Arial"/>
                <w:color w:val="000000" w:themeColor="text1"/>
                <w:szCs w:val="22"/>
              </w:rPr>
              <w:t xml:space="preserve"> игра</w:t>
            </w:r>
            <w:r w:rsidR="00CF0CA1" w:rsidRPr="00F05392">
              <w:rPr>
                <w:rFonts w:ascii="Arial" w:hAnsi="Arial" w:cs="Arial"/>
                <w:color w:val="000000" w:themeColor="text1"/>
                <w:szCs w:val="22"/>
              </w:rPr>
              <w:t xml:space="preserve"> «Мир профессий будущего. Разговоры о будущем».</w:t>
            </w:r>
          </w:p>
          <w:p w:rsidR="008E3AE4" w:rsidRPr="00F05392" w:rsidRDefault="002E4291">
            <w:pPr>
              <w:jc w:val="both"/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</w:pPr>
            <w:r w:rsidRPr="00F05392">
              <w:rPr>
                <w:rFonts w:ascii="Arial" w:hAnsi="Arial" w:cs="Arial"/>
                <w:color w:val="auto"/>
                <w:szCs w:val="22"/>
              </w:rPr>
              <w:t xml:space="preserve">      </w:t>
            </w:r>
            <w:r w:rsidR="008E3AE4" w:rsidRPr="00F05392">
              <w:rPr>
                <w:rFonts w:ascii="Arial" w:hAnsi="Arial" w:cs="Arial"/>
                <w:color w:val="auto"/>
                <w:szCs w:val="22"/>
              </w:rPr>
              <w:t>Сотрудники Центра рассказали об учреждении</w:t>
            </w:r>
            <w:r w:rsidR="002A5B92" w:rsidRPr="00F05392">
              <w:rPr>
                <w:rFonts w:ascii="Arial" w:hAnsi="Arial" w:cs="Arial"/>
                <w:color w:val="auto"/>
                <w:szCs w:val="22"/>
              </w:rPr>
              <w:t xml:space="preserve"> и задачах, которые </w:t>
            </w:r>
            <w:r w:rsidR="008E3AE4" w:rsidRPr="00F05392">
              <w:rPr>
                <w:rFonts w:ascii="Arial" w:hAnsi="Arial" w:cs="Arial"/>
                <w:color w:val="auto"/>
                <w:szCs w:val="22"/>
              </w:rPr>
              <w:t>выполняет Центр. Ребята прошли по современным, оборудованным необходимой техникой</w:t>
            </w:r>
            <w:r w:rsidRPr="00F05392">
              <w:rPr>
                <w:rFonts w:ascii="Arial" w:hAnsi="Arial" w:cs="Arial"/>
                <w:color w:val="auto"/>
                <w:szCs w:val="22"/>
              </w:rPr>
              <w:t>,</w:t>
            </w:r>
            <w:r w:rsidR="008E3AE4" w:rsidRPr="00F05392">
              <w:rPr>
                <w:rFonts w:ascii="Arial" w:hAnsi="Arial" w:cs="Arial"/>
                <w:color w:val="auto"/>
                <w:szCs w:val="22"/>
              </w:rPr>
              <w:t xml:space="preserve"> аудиториям, попробовали погрузиться в виртуальную реальность с помощью </w:t>
            </w:r>
            <w:r w:rsidR="008E3AE4" w:rsidRPr="00F05392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> </w:t>
            </w:r>
            <w:r w:rsidR="008E3AE4" w:rsidRPr="00F0539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>VR</w:t>
            </w:r>
            <w:r w:rsidR="008E3AE4" w:rsidRPr="00F05392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>-</w:t>
            </w:r>
            <w:r w:rsidR="008E3AE4" w:rsidRPr="00F0539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>очков, узнали</w:t>
            </w:r>
            <w:r w:rsidRPr="00F0539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>,</w:t>
            </w:r>
            <w:r w:rsidR="008E3AE4" w:rsidRPr="00F0539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 xml:space="preserve"> как работает видеостудия и комната </w:t>
            </w:r>
            <w:proofErr w:type="spellStart"/>
            <w:r w:rsidR="008E3AE4" w:rsidRPr="00F0539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>медиазоны</w:t>
            </w:r>
            <w:proofErr w:type="spellEnd"/>
            <w:r w:rsidR="008E3AE4" w:rsidRPr="00F0539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>, в которой можно организовывать видеосвязь и провести встречу в режим</w:t>
            </w:r>
            <w:r w:rsidR="006C7AF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 xml:space="preserve">е </w:t>
            </w:r>
            <w:proofErr w:type="spellStart"/>
            <w:r w:rsidR="006C7AF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>онлайн</w:t>
            </w:r>
            <w:proofErr w:type="spellEnd"/>
            <w:r w:rsidR="006C7AF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 xml:space="preserve">. Воспитанники посетили </w:t>
            </w:r>
            <w:r w:rsidR="008E3AE4" w:rsidRPr="00F0539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>современный компьютерный класс</w:t>
            </w:r>
            <w:r w:rsidR="00826236" w:rsidRPr="00F0539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 xml:space="preserve"> и лекторий для проведения массовых мероприятий. </w:t>
            </w:r>
          </w:p>
          <w:p w:rsidR="00826236" w:rsidRPr="00F05392" w:rsidRDefault="002E4291">
            <w:pPr>
              <w:jc w:val="both"/>
              <w:rPr>
                <w:rFonts w:ascii="Arial" w:hAnsi="Arial" w:cs="Arial"/>
                <w:color w:val="auto"/>
                <w:szCs w:val="22"/>
              </w:rPr>
            </w:pPr>
            <w:r w:rsidRPr="00F0539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 xml:space="preserve">      </w:t>
            </w:r>
            <w:r w:rsidR="00826236" w:rsidRPr="00F05392">
              <w:rPr>
                <w:rFonts w:ascii="Arial" w:hAnsi="Arial" w:cs="Arial"/>
                <w:bCs/>
                <w:color w:val="auto"/>
                <w:szCs w:val="22"/>
                <w:shd w:val="clear" w:color="auto" w:fill="FFFFFF"/>
              </w:rPr>
              <w:t xml:space="preserve">После экскурсии ребята приняли участие в игре </w:t>
            </w:r>
            <w:r w:rsidR="00826236" w:rsidRPr="00F05392">
              <w:rPr>
                <w:rFonts w:ascii="Arial" w:hAnsi="Arial" w:cs="Arial"/>
                <w:color w:val="auto"/>
                <w:szCs w:val="22"/>
              </w:rPr>
              <w:t xml:space="preserve">«Мир профессий будущего. Разговоры о будущем», </w:t>
            </w:r>
            <w:proofErr w:type="gramStart"/>
            <w:r w:rsidR="00826236" w:rsidRPr="00F05392">
              <w:rPr>
                <w:rFonts w:ascii="Arial" w:hAnsi="Arial" w:cs="Arial"/>
                <w:color w:val="auto"/>
                <w:szCs w:val="22"/>
              </w:rPr>
              <w:t>которая</w:t>
            </w:r>
            <w:proofErr w:type="gramEnd"/>
            <w:r w:rsidR="00826236" w:rsidRPr="00F05392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="00CF0CA1" w:rsidRPr="00F05392">
              <w:rPr>
                <w:rFonts w:ascii="Arial" w:hAnsi="Arial" w:cs="Arial"/>
                <w:color w:val="auto"/>
                <w:szCs w:val="22"/>
                <w:highlight w:val="white"/>
              </w:rPr>
              <w:t>является частью уникального проекта «Атлас новых профессий»</w:t>
            </w:r>
            <w:r w:rsidR="00826236" w:rsidRPr="00F05392">
              <w:rPr>
                <w:rFonts w:ascii="Arial" w:hAnsi="Arial" w:cs="Arial"/>
                <w:color w:val="auto"/>
                <w:szCs w:val="22"/>
                <w:highlight w:val="white"/>
              </w:rPr>
              <w:t>.</w:t>
            </w:r>
          </w:p>
          <w:p w:rsidR="00F05392" w:rsidRDefault="00CF0CA1">
            <w:pPr>
              <w:jc w:val="both"/>
              <w:rPr>
                <w:rFonts w:ascii="Arial" w:hAnsi="Arial" w:cs="Arial"/>
                <w:color w:val="auto"/>
                <w:szCs w:val="22"/>
              </w:rPr>
            </w:pPr>
            <w:r w:rsidRPr="00F05392">
              <w:rPr>
                <w:rFonts w:ascii="Arial" w:hAnsi="Arial" w:cs="Arial"/>
                <w:color w:val="auto"/>
                <w:szCs w:val="22"/>
              </w:rPr>
              <w:t xml:space="preserve">      В начале </w:t>
            </w:r>
            <w:r w:rsidR="00826236" w:rsidRPr="00F05392">
              <w:rPr>
                <w:rFonts w:ascii="Arial" w:hAnsi="Arial" w:cs="Arial"/>
                <w:color w:val="auto"/>
                <w:szCs w:val="22"/>
              </w:rPr>
              <w:t xml:space="preserve">игры </w:t>
            </w:r>
            <w:r w:rsidRPr="00F05392">
              <w:rPr>
                <w:rFonts w:ascii="Arial" w:hAnsi="Arial" w:cs="Arial"/>
                <w:color w:val="auto"/>
                <w:szCs w:val="22"/>
              </w:rPr>
              <w:t>ребята познакомились с понятием «</w:t>
            </w:r>
            <w:proofErr w:type="spellStart"/>
            <w:r w:rsidRPr="00F05392">
              <w:rPr>
                <w:rFonts w:ascii="Arial" w:hAnsi="Arial" w:cs="Arial"/>
                <w:color w:val="auto"/>
                <w:szCs w:val="22"/>
              </w:rPr>
              <w:t>надпрофессиональные</w:t>
            </w:r>
            <w:proofErr w:type="spellEnd"/>
            <w:r w:rsidRPr="00F05392">
              <w:rPr>
                <w:rFonts w:ascii="Arial" w:hAnsi="Arial" w:cs="Arial"/>
                <w:color w:val="auto"/>
                <w:szCs w:val="22"/>
              </w:rPr>
              <w:t xml:space="preserve"> навыки», разобрали на примерах из жизни одиннадцать </w:t>
            </w:r>
            <w:proofErr w:type="spellStart"/>
            <w:r w:rsidRPr="00F05392">
              <w:rPr>
                <w:rFonts w:ascii="Arial" w:hAnsi="Arial" w:cs="Arial"/>
                <w:color w:val="auto"/>
                <w:szCs w:val="22"/>
              </w:rPr>
              <w:t>надпрофессиональных</w:t>
            </w:r>
            <w:proofErr w:type="spellEnd"/>
            <w:r w:rsidRPr="00F05392">
              <w:rPr>
                <w:rFonts w:ascii="Arial" w:hAnsi="Arial" w:cs="Arial"/>
                <w:color w:val="auto"/>
                <w:szCs w:val="22"/>
              </w:rPr>
              <w:t xml:space="preserve"> навыков.</w:t>
            </w:r>
            <w:r w:rsidR="002E4291" w:rsidRPr="00F05392">
              <w:rPr>
                <w:rFonts w:ascii="Arial" w:hAnsi="Arial" w:cs="Arial"/>
                <w:color w:val="auto"/>
                <w:szCs w:val="22"/>
              </w:rPr>
              <w:t xml:space="preserve"> Далее получили карточки с разными профессиями будущего, поля</w:t>
            </w:r>
            <w:r w:rsidR="00D85D77" w:rsidRPr="00F05392">
              <w:rPr>
                <w:rFonts w:ascii="Arial" w:hAnsi="Arial" w:cs="Arial"/>
                <w:color w:val="auto"/>
                <w:szCs w:val="22"/>
              </w:rPr>
              <w:t xml:space="preserve"> в которых </w:t>
            </w:r>
            <w:r w:rsidR="002E4291" w:rsidRPr="00F05392">
              <w:rPr>
                <w:rFonts w:ascii="Arial" w:hAnsi="Arial" w:cs="Arial"/>
                <w:color w:val="auto"/>
                <w:szCs w:val="22"/>
              </w:rPr>
              <w:t xml:space="preserve">необходимо было закрывать жетонами, называя </w:t>
            </w:r>
            <w:r w:rsidRPr="00F05392">
              <w:rPr>
                <w:rFonts w:ascii="Arial" w:hAnsi="Arial" w:cs="Arial"/>
                <w:color w:val="auto"/>
                <w:szCs w:val="22"/>
              </w:rPr>
              <w:t xml:space="preserve">понятия </w:t>
            </w:r>
            <w:proofErr w:type="spellStart"/>
            <w:r w:rsidRPr="00F05392">
              <w:rPr>
                <w:rFonts w:ascii="Arial" w:hAnsi="Arial" w:cs="Arial"/>
                <w:color w:val="auto"/>
                <w:szCs w:val="22"/>
              </w:rPr>
              <w:t>надпрофессиональных</w:t>
            </w:r>
            <w:proofErr w:type="spellEnd"/>
            <w:r w:rsidRPr="00F05392">
              <w:rPr>
                <w:rFonts w:ascii="Arial" w:hAnsi="Arial" w:cs="Arial"/>
                <w:color w:val="auto"/>
                <w:szCs w:val="22"/>
              </w:rPr>
              <w:t xml:space="preserve"> навыков, школьных предметов и инструменты труда. Кто первым называл </w:t>
            </w:r>
            <w:proofErr w:type="spellStart"/>
            <w:r w:rsidRPr="00F05392">
              <w:rPr>
                <w:rFonts w:ascii="Arial" w:hAnsi="Arial" w:cs="Arial"/>
                <w:color w:val="auto"/>
                <w:szCs w:val="22"/>
              </w:rPr>
              <w:t>надпрофессиональный</w:t>
            </w:r>
            <w:proofErr w:type="spellEnd"/>
            <w:r w:rsidRPr="00F05392">
              <w:rPr>
                <w:rFonts w:ascii="Arial" w:hAnsi="Arial" w:cs="Arial"/>
                <w:color w:val="auto"/>
                <w:szCs w:val="22"/>
              </w:rPr>
              <w:t xml:space="preserve"> навык или школьный предмет получал дополнительное очко.</w:t>
            </w:r>
            <w:r w:rsidR="002E4291" w:rsidRPr="00F05392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="00D85D77" w:rsidRPr="00F05392">
              <w:rPr>
                <w:rFonts w:ascii="Arial" w:hAnsi="Arial" w:cs="Arial"/>
                <w:color w:val="auto"/>
                <w:szCs w:val="22"/>
              </w:rPr>
              <w:t xml:space="preserve">Набравшим наибольшее количество </w:t>
            </w:r>
            <w:r w:rsidR="002E4291" w:rsidRPr="00F05392">
              <w:rPr>
                <w:rFonts w:ascii="Arial" w:hAnsi="Arial" w:cs="Arial"/>
                <w:color w:val="auto"/>
                <w:szCs w:val="22"/>
              </w:rPr>
              <w:t xml:space="preserve">очков </w:t>
            </w:r>
            <w:r w:rsidR="00D85D77" w:rsidRPr="00F05392">
              <w:rPr>
                <w:rFonts w:ascii="Arial" w:hAnsi="Arial" w:cs="Arial"/>
                <w:color w:val="auto"/>
                <w:szCs w:val="22"/>
              </w:rPr>
              <w:t xml:space="preserve">оказался </w:t>
            </w:r>
            <w:r w:rsidR="006C7AF2">
              <w:rPr>
                <w:rFonts w:ascii="Arial" w:hAnsi="Arial" w:cs="Arial"/>
                <w:color w:val="auto"/>
                <w:szCs w:val="22"/>
              </w:rPr>
              <w:t>Иванов Дмитрий.</w:t>
            </w:r>
          </w:p>
          <w:p w:rsidR="00F05392" w:rsidRDefault="00F05392">
            <w:pPr>
              <w:jc w:val="both"/>
              <w:rPr>
                <w:rFonts w:ascii="Arial" w:hAnsi="Arial" w:cs="Arial"/>
                <w:color w:val="auto"/>
                <w:szCs w:val="22"/>
              </w:rPr>
            </w:pPr>
          </w:p>
          <w:p w:rsidR="00AD187C" w:rsidRPr="00F05392" w:rsidRDefault="00CF0CA1">
            <w:pPr>
              <w:jc w:val="both"/>
              <w:rPr>
                <w:rFonts w:ascii="Arial" w:hAnsi="Arial" w:cs="Arial"/>
                <w:color w:val="auto"/>
                <w:szCs w:val="22"/>
              </w:rPr>
            </w:pPr>
            <w:r w:rsidRPr="00F05392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="00C33BCA" w:rsidRPr="00F05392">
              <w:rPr>
                <w:rFonts w:ascii="Arial" w:hAnsi="Arial" w:cs="Arial"/>
                <w:color w:val="auto"/>
                <w:szCs w:val="22"/>
              </w:rPr>
              <w:t xml:space="preserve">   </w:t>
            </w:r>
            <w:r w:rsidRPr="00F05392">
              <w:rPr>
                <w:rFonts w:ascii="Arial" w:hAnsi="Arial" w:cs="Arial"/>
                <w:color w:val="auto"/>
                <w:szCs w:val="22"/>
              </w:rPr>
              <w:t xml:space="preserve">В ходе игры </w:t>
            </w:r>
            <w:r w:rsidR="002E4291" w:rsidRPr="00F05392">
              <w:rPr>
                <w:rFonts w:ascii="Arial" w:hAnsi="Arial" w:cs="Arial"/>
                <w:color w:val="auto"/>
                <w:szCs w:val="22"/>
              </w:rPr>
              <w:t>дети смогли проследить</w:t>
            </w:r>
            <w:r w:rsidRPr="00F05392">
              <w:rPr>
                <w:rFonts w:ascii="Arial" w:hAnsi="Arial" w:cs="Arial"/>
                <w:color w:val="auto"/>
                <w:szCs w:val="22"/>
              </w:rPr>
              <w:t xml:space="preserve"> связь школьных предметов, современных инструментов труда и </w:t>
            </w:r>
            <w:proofErr w:type="spellStart"/>
            <w:r w:rsidRPr="00F05392">
              <w:rPr>
                <w:rFonts w:ascii="Arial" w:hAnsi="Arial" w:cs="Arial"/>
                <w:color w:val="auto"/>
                <w:szCs w:val="22"/>
              </w:rPr>
              <w:t>надпрофессиональных</w:t>
            </w:r>
            <w:proofErr w:type="spellEnd"/>
            <w:r w:rsidRPr="00F05392">
              <w:rPr>
                <w:rFonts w:ascii="Arial" w:hAnsi="Arial" w:cs="Arial"/>
                <w:color w:val="auto"/>
                <w:szCs w:val="22"/>
              </w:rPr>
              <w:t xml:space="preserve"> навыков для освоения новой профессии</w:t>
            </w:r>
            <w:r w:rsidR="00EA6485" w:rsidRPr="00F05392">
              <w:rPr>
                <w:rFonts w:ascii="Arial" w:hAnsi="Arial" w:cs="Arial"/>
                <w:color w:val="auto"/>
                <w:szCs w:val="22"/>
              </w:rPr>
              <w:t xml:space="preserve"> будущего</w:t>
            </w:r>
            <w:r w:rsidRPr="00F05392">
              <w:rPr>
                <w:rFonts w:ascii="Arial" w:hAnsi="Arial" w:cs="Arial"/>
                <w:color w:val="auto"/>
                <w:szCs w:val="22"/>
              </w:rPr>
              <w:t>.</w:t>
            </w:r>
          </w:p>
          <w:p w:rsidR="00AD187C" w:rsidRPr="00F05392" w:rsidRDefault="00AD187C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D187C" w:rsidRPr="002E4291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2E4291" w:rsidRDefault="00CF0CA1">
            <w:pPr>
              <w:rPr>
                <w:rFonts w:ascii="Arial" w:hAnsi="Arial" w:cs="Arial"/>
                <w:szCs w:val="22"/>
              </w:rPr>
            </w:pPr>
            <w:r w:rsidRPr="002E4291">
              <w:rPr>
                <w:rFonts w:ascii="Arial" w:hAnsi="Arial" w:cs="Arial"/>
                <w:szCs w:val="22"/>
              </w:rPr>
              <w:t>Дата проведения и название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F05392" w:rsidRDefault="00F05392">
            <w:pPr>
              <w:rPr>
                <w:rFonts w:ascii="Arial" w:hAnsi="Arial" w:cs="Arial"/>
                <w:szCs w:val="22"/>
              </w:rPr>
            </w:pPr>
            <w:r w:rsidRPr="00F05392">
              <w:rPr>
                <w:rFonts w:ascii="Arial" w:hAnsi="Arial" w:cs="Arial"/>
                <w:color w:val="000000" w:themeColor="text1"/>
                <w:szCs w:val="22"/>
              </w:rPr>
              <w:t xml:space="preserve">5 апреля </w:t>
            </w:r>
            <w:r w:rsidR="00CF0CA1" w:rsidRPr="00F05392">
              <w:rPr>
                <w:rFonts w:ascii="Arial" w:hAnsi="Arial" w:cs="Arial"/>
                <w:szCs w:val="22"/>
              </w:rPr>
              <w:t xml:space="preserve">2023 года, название – </w:t>
            </w:r>
            <w:proofErr w:type="spellStart"/>
            <w:r w:rsidR="00CF0CA1" w:rsidRPr="00F05392">
              <w:rPr>
                <w:rFonts w:ascii="Arial" w:hAnsi="Arial" w:cs="Arial"/>
                <w:szCs w:val="22"/>
              </w:rPr>
              <w:t>профориентационная</w:t>
            </w:r>
            <w:proofErr w:type="spellEnd"/>
            <w:r w:rsidR="00CF0CA1" w:rsidRPr="00F05392">
              <w:rPr>
                <w:rFonts w:ascii="Arial" w:hAnsi="Arial" w:cs="Arial"/>
                <w:szCs w:val="22"/>
              </w:rPr>
              <w:t xml:space="preserve"> игра «Мир профессий будущего. Разговоры о будущем»</w:t>
            </w:r>
          </w:p>
        </w:tc>
      </w:tr>
      <w:tr w:rsidR="00AD187C" w:rsidRPr="002E4291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2E4291" w:rsidRDefault="00CF0CA1">
            <w:pPr>
              <w:rPr>
                <w:rFonts w:ascii="Arial" w:hAnsi="Arial" w:cs="Arial"/>
                <w:szCs w:val="22"/>
              </w:rPr>
            </w:pPr>
            <w:r w:rsidRPr="002E4291">
              <w:rPr>
                <w:rFonts w:ascii="Arial" w:hAnsi="Arial" w:cs="Arial"/>
                <w:szCs w:val="22"/>
              </w:rPr>
              <w:t>Тематика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F05392" w:rsidRDefault="00CF0CA1" w:rsidP="00217309">
            <w:pPr>
              <w:rPr>
                <w:rFonts w:ascii="Arial" w:hAnsi="Arial" w:cs="Arial"/>
                <w:szCs w:val="22"/>
                <w:highlight w:val="white"/>
              </w:rPr>
            </w:pPr>
            <w:proofErr w:type="spellStart"/>
            <w:r w:rsidRPr="00F05392">
              <w:rPr>
                <w:rFonts w:ascii="Arial" w:hAnsi="Arial" w:cs="Arial"/>
                <w:szCs w:val="22"/>
              </w:rPr>
              <w:t>Профориентационное</w:t>
            </w:r>
            <w:proofErr w:type="spellEnd"/>
            <w:r w:rsidRPr="00F05392">
              <w:rPr>
                <w:rFonts w:ascii="Arial" w:hAnsi="Arial" w:cs="Arial"/>
                <w:szCs w:val="22"/>
              </w:rPr>
              <w:t xml:space="preserve"> мероприятие для </w:t>
            </w:r>
            <w:proofErr w:type="gramStart"/>
            <w:r w:rsidR="00EA6485" w:rsidRPr="00F05392">
              <w:rPr>
                <w:rFonts w:ascii="Arial" w:hAnsi="Arial" w:cs="Arial"/>
                <w:szCs w:val="22"/>
                <w:highlight w:val="white"/>
              </w:rPr>
              <w:t>обучающихся</w:t>
            </w:r>
            <w:proofErr w:type="gramEnd"/>
            <w:r w:rsidR="00EA6485" w:rsidRPr="00F05392">
              <w:rPr>
                <w:rFonts w:ascii="Arial" w:hAnsi="Arial" w:cs="Arial"/>
                <w:szCs w:val="22"/>
                <w:highlight w:val="white"/>
              </w:rPr>
              <w:t xml:space="preserve"> 8</w:t>
            </w:r>
            <w:r w:rsidR="00826236" w:rsidRPr="00F05392">
              <w:rPr>
                <w:rFonts w:ascii="Arial" w:hAnsi="Arial" w:cs="Arial"/>
                <w:szCs w:val="22"/>
                <w:highlight w:val="white"/>
              </w:rPr>
              <w:t>-9</w:t>
            </w:r>
            <w:r w:rsidRPr="00F05392">
              <w:rPr>
                <w:rFonts w:ascii="Arial" w:hAnsi="Arial" w:cs="Arial"/>
                <w:szCs w:val="22"/>
                <w:highlight w:val="white"/>
              </w:rPr>
              <w:t xml:space="preserve"> класса</w:t>
            </w:r>
            <w:r w:rsidR="00826236" w:rsidRPr="00F05392">
              <w:rPr>
                <w:rFonts w:ascii="Arial" w:hAnsi="Arial" w:cs="Arial"/>
                <w:szCs w:val="22"/>
                <w:highlight w:val="white"/>
              </w:rPr>
              <w:t xml:space="preserve">  </w:t>
            </w:r>
          </w:p>
        </w:tc>
      </w:tr>
      <w:tr w:rsidR="00AD187C" w:rsidRPr="002E4291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2E4291" w:rsidRDefault="00CF0CA1">
            <w:pPr>
              <w:rPr>
                <w:rFonts w:ascii="Arial" w:hAnsi="Arial" w:cs="Arial"/>
                <w:szCs w:val="22"/>
              </w:rPr>
            </w:pPr>
            <w:r w:rsidRPr="002E4291">
              <w:rPr>
                <w:rFonts w:ascii="Arial" w:hAnsi="Arial" w:cs="Arial"/>
                <w:szCs w:val="22"/>
              </w:rPr>
              <w:t xml:space="preserve">Участники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F05392" w:rsidRDefault="00EA6485" w:rsidP="00F05392">
            <w:pPr>
              <w:rPr>
                <w:rFonts w:ascii="Arial" w:hAnsi="Arial" w:cs="Arial"/>
                <w:szCs w:val="22"/>
              </w:rPr>
            </w:pPr>
            <w:r w:rsidRPr="00F05392">
              <w:rPr>
                <w:rFonts w:ascii="Arial" w:hAnsi="Arial" w:cs="Arial"/>
                <w:szCs w:val="22"/>
              </w:rPr>
              <w:t xml:space="preserve">Сотрудники ЦОПП, </w:t>
            </w:r>
            <w:r w:rsidR="00F05392" w:rsidRP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 xml:space="preserve">МКОУ </w:t>
            </w:r>
            <w:r w:rsid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«</w:t>
            </w:r>
            <w:proofErr w:type="spellStart"/>
            <w:r w:rsidR="00F05392" w:rsidRPr="00F05392">
              <w:rPr>
                <w:rFonts w:ascii="Arial" w:hAnsi="Arial" w:cs="Arial"/>
                <w:bCs/>
                <w:color w:val="000000" w:themeColor="text1"/>
                <w:szCs w:val="22"/>
                <w:shd w:val="clear" w:color="auto" w:fill="FFFFFF"/>
              </w:rPr>
              <w:t>Новосидоровская</w:t>
            </w:r>
            <w:proofErr w:type="spellEnd"/>
            <w:r w:rsidR="00F05392" w:rsidRP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 </w:t>
            </w:r>
            <w:r w:rsidR="00F05392" w:rsidRPr="00F05392">
              <w:rPr>
                <w:rFonts w:ascii="Arial" w:hAnsi="Arial" w:cs="Arial"/>
                <w:bCs/>
                <w:color w:val="000000" w:themeColor="text1"/>
                <w:szCs w:val="22"/>
                <w:shd w:val="clear" w:color="auto" w:fill="FFFFFF"/>
              </w:rPr>
              <w:t>средняя</w:t>
            </w:r>
            <w:r w:rsidR="00F05392" w:rsidRP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 </w:t>
            </w:r>
            <w:r w:rsidR="00F05392" w:rsidRPr="00F05392">
              <w:rPr>
                <w:rFonts w:ascii="Arial" w:hAnsi="Arial" w:cs="Arial"/>
                <w:bCs/>
                <w:color w:val="000000" w:themeColor="text1"/>
                <w:szCs w:val="22"/>
                <w:shd w:val="clear" w:color="auto" w:fill="FFFFFF"/>
              </w:rPr>
              <w:t>общеобразовательная</w:t>
            </w:r>
            <w:r w:rsidR="00F05392" w:rsidRP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 </w:t>
            </w:r>
            <w:r w:rsidR="00F05392" w:rsidRPr="00F05392">
              <w:rPr>
                <w:rFonts w:ascii="Arial" w:hAnsi="Arial" w:cs="Arial"/>
                <w:bCs/>
                <w:color w:val="000000" w:themeColor="text1"/>
                <w:szCs w:val="22"/>
                <w:shd w:val="clear" w:color="auto" w:fill="FFFFFF"/>
              </w:rPr>
              <w:t>школа</w:t>
            </w:r>
            <w:r w:rsidR="00F05392" w:rsidRP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 имени 25 героев 12 пограничной заставы</w:t>
            </w:r>
            <w:r w:rsidR="00F05392">
              <w:rPr>
                <w:rFonts w:ascii="Arial" w:hAnsi="Arial" w:cs="Arial"/>
                <w:color w:val="000000" w:themeColor="text1"/>
                <w:szCs w:val="22"/>
                <w:shd w:val="clear" w:color="auto" w:fill="FFFFFF"/>
              </w:rPr>
              <w:t>»</w:t>
            </w:r>
            <w:r w:rsidR="00F05392" w:rsidRPr="00F05392">
              <w:rPr>
                <w:rFonts w:ascii="Arial" w:hAnsi="Arial" w:cs="Arial"/>
                <w:szCs w:val="22"/>
              </w:rPr>
              <w:t xml:space="preserve"> </w:t>
            </w:r>
            <w:r w:rsidR="00E73DA7">
              <w:rPr>
                <w:rFonts w:ascii="Arial" w:hAnsi="Arial" w:cs="Arial"/>
                <w:szCs w:val="22"/>
              </w:rPr>
              <w:t>(14</w:t>
            </w:r>
            <w:r w:rsidR="00CF0CA1" w:rsidRPr="00F05392">
              <w:rPr>
                <w:rFonts w:ascii="Arial" w:hAnsi="Arial" w:cs="Arial"/>
                <w:szCs w:val="22"/>
              </w:rPr>
              <w:t xml:space="preserve"> человек)</w:t>
            </w:r>
          </w:p>
        </w:tc>
      </w:tr>
      <w:tr w:rsidR="00AD187C" w:rsidRPr="002E4291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2E4291" w:rsidRDefault="00CF0CA1">
            <w:pPr>
              <w:rPr>
                <w:rFonts w:ascii="Arial" w:hAnsi="Arial" w:cs="Arial"/>
                <w:szCs w:val="22"/>
              </w:rPr>
            </w:pPr>
            <w:r w:rsidRPr="002E4291">
              <w:rPr>
                <w:rFonts w:ascii="Arial" w:hAnsi="Arial" w:cs="Arial"/>
                <w:szCs w:val="22"/>
              </w:rPr>
              <w:t>Цели мероприятия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F05392" w:rsidRDefault="00CF0CA1">
            <w:pPr>
              <w:jc w:val="both"/>
              <w:rPr>
                <w:rFonts w:ascii="Arial" w:hAnsi="Arial" w:cs="Arial"/>
                <w:szCs w:val="22"/>
              </w:rPr>
            </w:pPr>
            <w:r w:rsidRPr="00F05392">
              <w:rPr>
                <w:rFonts w:ascii="Arial" w:hAnsi="Arial" w:cs="Arial"/>
                <w:szCs w:val="22"/>
              </w:rPr>
              <w:t xml:space="preserve">Цель мероприятия - знакомство с </w:t>
            </w:r>
            <w:proofErr w:type="spellStart"/>
            <w:r w:rsidRPr="00F05392">
              <w:rPr>
                <w:rFonts w:ascii="Arial" w:hAnsi="Arial" w:cs="Arial"/>
                <w:szCs w:val="22"/>
              </w:rPr>
              <w:t>надпрофессиональными</w:t>
            </w:r>
            <w:proofErr w:type="spellEnd"/>
            <w:r w:rsidRPr="00F05392">
              <w:rPr>
                <w:rFonts w:ascii="Arial" w:hAnsi="Arial" w:cs="Arial"/>
                <w:szCs w:val="22"/>
              </w:rPr>
              <w:t xml:space="preserve"> навыками,</w:t>
            </w:r>
          </w:p>
          <w:p w:rsidR="00AD187C" w:rsidRPr="00F05392" w:rsidRDefault="00CF0CA1">
            <w:pPr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F05392">
              <w:rPr>
                <w:rFonts w:ascii="Arial" w:hAnsi="Arial" w:cs="Arial"/>
                <w:szCs w:val="22"/>
              </w:rPr>
              <w:t>формирование у обучающихся представления о профессиях будущего</w:t>
            </w:r>
            <w:proofErr w:type="gramEnd"/>
          </w:p>
        </w:tc>
      </w:tr>
      <w:tr w:rsidR="00AD187C" w:rsidRPr="002E4291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2E4291" w:rsidRDefault="00CF0CA1">
            <w:pPr>
              <w:rPr>
                <w:rFonts w:ascii="Arial" w:hAnsi="Arial" w:cs="Arial"/>
                <w:szCs w:val="22"/>
              </w:rPr>
            </w:pPr>
            <w:r w:rsidRPr="002E4291">
              <w:rPr>
                <w:rFonts w:ascii="Arial" w:hAnsi="Arial" w:cs="Arial"/>
                <w:szCs w:val="22"/>
              </w:rPr>
              <w:t>Итоги и эффекты от мероприятия (роль ЦОПП в мероприятии)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F05392" w:rsidRDefault="00CF0CA1" w:rsidP="00F05392">
            <w:pPr>
              <w:rPr>
                <w:rFonts w:ascii="Arial" w:hAnsi="Arial" w:cs="Arial"/>
                <w:szCs w:val="22"/>
              </w:rPr>
            </w:pPr>
            <w:r w:rsidRPr="00F05392">
              <w:rPr>
                <w:rFonts w:ascii="Arial" w:hAnsi="Arial" w:cs="Arial"/>
                <w:szCs w:val="22"/>
              </w:rPr>
              <w:t xml:space="preserve">У </w:t>
            </w:r>
            <w:r w:rsidR="00F05392">
              <w:rPr>
                <w:rFonts w:ascii="Arial" w:hAnsi="Arial" w:cs="Arial"/>
                <w:szCs w:val="22"/>
              </w:rPr>
              <w:t xml:space="preserve">школьников </w:t>
            </w:r>
            <w:r w:rsidRPr="00F05392">
              <w:rPr>
                <w:rFonts w:ascii="Arial" w:hAnsi="Arial" w:cs="Arial"/>
                <w:szCs w:val="22"/>
              </w:rPr>
              <w:t xml:space="preserve">сформировалось представление о </w:t>
            </w:r>
            <w:proofErr w:type="spellStart"/>
            <w:r w:rsidRPr="00F05392">
              <w:rPr>
                <w:rFonts w:ascii="Arial" w:hAnsi="Arial" w:cs="Arial"/>
                <w:szCs w:val="22"/>
              </w:rPr>
              <w:t>надпрофессиональных</w:t>
            </w:r>
            <w:proofErr w:type="spellEnd"/>
            <w:r w:rsidRPr="00F05392">
              <w:rPr>
                <w:rFonts w:ascii="Arial" w:hAnsi="Arial" w:cs="Arial"/>
                <w:szCs w:val="22"/>
              </w:rPr>
              <w:t xml:space="preserve"> навыках, ребята узнали</w:t>
            </w:r>
            <w:r w:rsidR="00217309" w:rsidRPr="00F05392">
              <w:rPr>
                <w:rFonts w:ascii="Arial" w:hAnsi="Arial" w:cs="Arial"/>
                <w:szCs w:val="22"/>
              </w:rPr>
              <w:t>,</w:t>
            </w:r>
            <w:r w:rsidRPr="00F05392">
              <w:rPr>
                <w:rFonts w:ascii="Arial" w:hAnsi="Arial" w:cs="Arial"/>
                <w:szCs w:val="22"/>
              </w:rPr>
              <w:t xml:space="preserve"> какие навыки потребуются от человека для работы в будущем</w:t>
            </w:r>
          </w:p>
        </w:tc>
      </w:tr>
      <w:tr w:rsidR="00AD187C" w:rsidRPr="002E4291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2E4291" w:rsidRDefault="00CF0CA1">
            <w:pPr>
              <w:rPr>
                <w:rFonts w:ascii="Arial" w:hAnsi="Arial" w:cs="Arial"/>
                <w:szCs w:val="22"/>
              </w:rPr>
            </w:pPr>
            <w:r w:rsidRPr="002E4291">
              <w:rPr>
                <w:rFonts w:ascii="Arial" w:hAnsi="Arial" w:cs="Arial"/>
                <w:szCs w:val="22"/>
              </w:rPr>
              <w:t xml:space="preserve">Ссылка на уже опубликованную новость 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F05392" w:rsidRDefault="00AD187C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AD187C" w:rsidRPr="002E4291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2E4291" w:rsidRDefault="00CF0CA1">
            <w:pPr>
              <w:rPr>
                <w:rFonts w:ascii="Arial" w:hAnsi="Arial" w:cs="Arial"/>
                <w:szCs w:val="22"/>
              </w:rPr>
            </w:pPr>
            <w:r w:rsidRPr="002E4291">
              <w:rPr>
                <w:rFonts w:ascii="Arial" w:hAnsi="Arial" w:cs="Arial"/>
                <w:szCs w:val="22"/>
              </w:rPr>
              <w:t>Ответственное лицо, контакты</w:t>
            </w:r>
          </w:p>
        </w:tc>
        <w:tc>
          <w:tcPr>
            <w:tcW w:w="8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87C" w:rsidRPr="00F05392" w:rsidRDefault="00CF0CA1">
            <w:pPr>
              <w:jc w:val="both"/>
              <w:rPr>
                <w:rFonts w:ascii="Arial" w:hAnsi="Arial" w:cs="Arial"/>
                <w:szCs w:val="22"/>
              </w:rPr>
            </w:pPr>
            <w:r w:rsidRPr="00F05392">
              <w:rPr>
                <w:rFonts w:ascii="Arial" w:hAnsi="Arial" w:cs="Arial"/>
                <w:szCs w:val="22"/>
              </w:rPr>
              <w:t xml:space="preserve">Специалист по </w:t>
            </w:r>
            <w:proofErr w:type="spellStart"/>
            <w:r w:rsidRPr="00F05392">
              <w:rPr>
                <w:rFonts w:ascii="Arial" w:hAnsi="Arial" w:cs="Arial"/>
                <w:szCs w:val="22"/>
              </w:rPr>
              <w:t>профориентационной</w:t>
            </w:r>
            <w:proofErr w:type="spellEnd"/>
            <w:r w:rsidRPr="00F05392">
              <w:rPr>
                <w:rFonts w:ascii="Arial" w:hAnsi="Arial" w:cs="Arial"/>
                <w:szCs w:val="22"/>
              </w:rPr>
              <w:t xml:space="preserve"> работе ЦОПП - Насонова Анна Николаевна, тел. 8 961 570 37 95</w:t>
            </w:r>
          </w:p>
        </w:tc>
      </w:tr>
    </w:tbl>
    <w:p w:rsidR="00AD187C" w:rsidRPr="002E4291" w:rsidRDefault="00AD187C">
      <w:pPr>
        <w:spacing w:line="240" w:lineRule="auto"/>
        <w:rPr>
          <w:rFonts w:ascii="Arial" w:hAnsi="Arial" w:cs="Arial"/>
          <w:szCs w:val="22"/>
        </w:rPr>
      </w:pPr>
    </w:p>
    <w:sectPr w:rsidR="00AD187C" w:rsidRPr="002E4291" w:rsidSect="00AD187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D187C"/>
    <w:rsid w:val="001D15F5"/>
    <w:rsid w:val="00217309"/>
    <w:rsid w:val="00236E66"/>
    <w:rsid w:val="002A5B92"/>
    <w:rsid w:val="002E4291"/>
    <w:rsid w:val="006C7AF2"/>
    <w:rsid w:val="00826236"/>
    <w:rsid w:val="008E3AE4"/>
    <w:rsid w:val="0099007B"/>
    <w:rsid w:val="00A17040"/>
    <w:rsid w:val="00AD187C"/>
    <w:rsid w:val="00B779C9"/>
    <w:rsid w:val="00C33BCA"/>
    <w:rsid w:val="00C61CAE"/>
    <w:rsid w:val="00CA3FEA"/>
    <w:rsid w:val="00CF0CA1"/>
    <w:rsid w:val="00D85D77"/>
    <w:rsid w:val="00DB42D1"/>
    <w:rsid w:val="00E73DA7"/>
    <w:rsid w:val="00EA6485"/>
    <w:rsid w:val="00F05392"/>
    <w:rsid w:val="00F3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187C"/>
  </w:style>
  <w:style w:type="paragraph" w:styleId="10">
    <w:name w:val="heading 1"/>
    <w:basedOn w:val="a"/>
    <w:next w:val="a"/>
    <w:link w:val="11"/>
    <w:uiPriority w:val="9"/>
    <w:qFormat/>
    <w:rsid w:val="00AD187C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AD187C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AD187C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D187C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AD187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AD187C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187C"/>
  </w:style>
  <w:style w:type="paragraph" w:styleId="21">
    <w:name w:val="toc 2"/>
    <w:next w:val="a"/>
    <w:link w:val="22"/>
    <w:uiPriority w:val="39"/>
    <w:rsid w:val="00AD187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D187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D18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D187C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AD187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D187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D187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D187C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AD187C"/>
    <w:rPr>
      <w:b/>
      <w:sz w:val="28"/>
    </w:rPr>
  </w:style>
  <w:style w:type="paragraph" w:styleId="31">
    <w:name w:val="toc 3"/>
    <w:next w:val="a"/>
    <w:link w:val="32"/>
    <w:uiPriority w:val="39"/>
    <w:rsid w:val="00AD187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D187C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AD187C"/>
    <w:rPr>
      <w:b/>
      <w:sz w:val="22"/>
    </w:rPr>
  </w:style>
  <w:style w:type="character" w:customStyle="1" w:styleId="11">
    <w:name w:val="Заголовок 1 Знак"/>
    <w:basedOn w:val="1"/>
    <w:link w:val="10"/>
    <w:rsid w:val="00AD187C"/>
    <w:rPr>
      <w:b/>
      <w:sz w:val="48"/>
    </w:rPr>
  </w:style>
  <w:style w:type="paragraph" w:customStyle="1" w:styleId="12">
    <w:name w:val="Гиперссылка1"/>
    <w:link w:val="a3"/>
    <w:rsid w:val="00AD187C"/>
    <w:rPr>
      <w:color w:val="0000FF"/>
      <w:u w:val="single"/>
    </w:rPr>
  </w:style>
  <w:style w:type="character" w:styleId="a3">
    <w:name w:val="Hyperlink"/>
    <w:link w:val="12"/>
    <w:rsid w:val="00AD187C"/>
    <w:rPr>
      <w:color w:val="0000FF"/>
      <w:u w:val="single"/>
    </w:rPr>
  </w:style>
  <w:style w:type="paragraph" w:customStyle="1" w:styleId="Footnote">
    <w:name w:val="Footnote"/>
    <w:link w:val="Footnote0"/>
    <w:rsid w:val="00AD187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D187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D187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AD187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D187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D187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D187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D187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D187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D187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D187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D187C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AD187C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AD187C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AD187C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sid w:val="00AD187C"/>
    <w:rPr>
      <w:b/>
      <w:sz w:val="72"/>
    </w:rPr>
  </w:style>
  <w:style w:type="character" w:customStyle="1" w:styleId="40">
    <w:name w:val="Заголовок 4 Знак"/>
    <w:basedOn w:val="1"/>
    <w:link w:val="4"/>
    <w:rsid w:val="00AD187C"/>
    <w:rPr>
      <w:b/>
      <w:sz w:val="24"/>
    </w:rPr>
  </w:style>
  <w:style w:type="character" w:customStyle="1" w:styleId="20">
    <w:name w:val="Заголовок 2 Знак"/>
    <w:basedOn w:val="1"/>
    <w:link w:val="2"/>
    <w:rsid w:val="00AD187C"/>
    <w:rPr>
      <w:b/>
      <w:sz w:val="36"/>
    </w:rPr>
  </w:style>
  <w:style w:type="character" w:customStyle="1" w:styleId="60">
    <w:name w:val="Заголовок 6 Знак"/>
    <w:basedOn w:val="1"/>
    <w:link w:val="6"/>
    <w:rsid w:val="00AD187C"/>
    <w:rPr>
      <w:b/>
      <w:sz w:val="20"/>
    </w:rPr>
  </w:style>
  <w:style w:type="table" w:customStyle="1" w:styleId="TableNormal">
    <w:name w:val="Table Normal"/>
    <w:rsid w:val="00AD187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rsid w:val="00AD187C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2023-03-13T07:35:00Z</dcterms:created>
  <dcterms:modified xsi:type="dcterms:W3CDTF">2023-04-07T08:35:00Z</dcterms:modified>
</cp:coreProperties>
</file>